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04618C" w14:textId="77777777" w:rsidR="007A01CF" w:rsidRPr="00E23D20" w:rsidRDefault="0007799B" w:rsidP="0007799B">
      <w:pPr>
        <w:jc w:val="center"/>
        <w:rPr>
          <w:rFonts w:cs="Segoe UI"/>
        </w:rPr>
      </w:pPr>
      <w:r w:rsidRPr="00E23D20">
        <w:rPr>
          <w:rFonts w:cs="Segoe UI"/>
        </w:rPr>
        <w:t xml:space="preserve">Sample </w:t>
      </w:r>
      <w:r w:rsidRPr="00E23D20">
        <w:rPr>
          <w:rFonts w:cs="Segoe UI"/>
          <w:b/>
        </w:rPr>
        <w:t>S.O.A.P</w:t>
      </w:r>
      <w:r w:rsidR="00E23D20" w:rsidRPr="00E23D20">
        <w:rPr>
          <w:rFonts w:cs="Segoe UI"/>
        </w:rPr>
        <w:t xml:space="preserve"> Journal E</w:t>
      </w:r>
      <w:r w:rsidRPr="00E23D20">
        <w:rPr>
          <w:rFonts w:cs="Segoe UI"/>
        </w:rPr>
        <w:t>ntry</w:t>
      </w:r>
    </w:p>
    <w:p w14:paraId="3C1F18F8" w14:textId="77777777" w:rsidR="0007799B" w:rsidRPr="00E23D20" w:rsidRDefault="0007799B" w:rsidP="0007799B">
      <w:pPr>
        <w:jc w:val="center"/>
        <w:rPr>
          <w:rFonts w:cs="Segoe UI"/>
        </w:rPr>
      </w:pPr>
    </w:p>
    <w:p w14:paraId="100DA528" w14:textId="77777777" w:rsidR="0007799B" w:rsidRPr="00E23D20" w:rsidRDefault="0007799B" w:rsidP="0007799B">
      <w:pPr>
        <w:rPr>
          <w:rFonts w:cs="Segoe UI"/>
        </w:rPr>
      </w:pPr>
      <w:r w:rsidRPr="00E23D20">
        <w:rPr>
          <w:rFonts w:cs="Segoe UI"/>
        </w:rPr>
        <w:t>7/12/14</w:t>
      </w:r>
      <w:bookmarkStart w:id="0" w:name="_GoBack"/>
      <w:bookmarkEnd w:id="0"/>
    </w:p>
    <w:p w14:paraId="7685B8CF" w14:textId="56DE2D8F" w:rsidR="0007799B" w:rsidRPr="00E23D20" w:rsidRDefault="0007799B" w:rsidP="0007799B">
      <w:pPr>
        <w:rPr>
          <w:rFonts w:cs="Segoe UI"/>
        </w:rPr>
      </w:pPr>
      <w:r w:rsidRPr="00E23D20">
        <w:rPr>
          <w:rFonts w:cs="Segoe UI"/>
        </w:rPr>
        <w:t>S – 1 Peter 2:1-</w:t>
      </w:r>
      <w:proofErr w:type="gramStart"/>
      <w:r w:rsidRPr="00E23D20">
        <w:rPr>
          <w:rFonts w:cs="Segoe UI"/>
        </w:rPr>
        <w:t>10  “</w:t>
      </w:r>
      <w:proofErr w:type="gramEnd"/>
      <w:r w:rsidR="00F63D4A" w:rsidRPr="00E23D20">
        <w:rPr>
          <w:rFonts w:cs="Segoe UI"/>
        </w:rPr>
        <w:t xml:space="preserve"> Living stones, and a holy </w:t>
      </w:r>
      <w:r w:rsidRPr="00E23D20">
        <w:rPr>
          <w:rFonts w:cs="Segoe UI"/>
        </w:rPr>
        <w:t xml:space="preserve"> priesthood”</w:t>
      </w:r>
    </w:p>
    <w:p w14:paraId="030FCFC5" w14:textId="2486AE21" w:rsidR="0007799B" w:rsidRPr="00E23D20" w:rsidRDefault="0007799B" w:rsidP="0007799B">
      <w:pPr>
        <w:rPr>
          <w:rFonts w:cs="Segoe UI"/>
        </w:rPr>
      </w:pPr>
      <w:r w:rsidRPr="00E23D20">
        <w:rPr>
          <w:rFonts w:cs="Segoe UI"/>
        </w:rPr>
        <w:t>“You also, as living stones, are being built up as a spiritual house for a holy priesthood, to offer up spiritual sacrifices acceptable to God through Jesus Christ.” (v. 5)</w:t>
      </w:r>
    </w:p>
    <w:p w14:paraId="408B0584" w14:textId="3DA5A72F" w:rsidR="0007799B" w:rsidRDefault="0007799B" w:rsidP="0007799B">
      <w:pPr>
        <w:rPr>
          <w:rFonts w:cs="Segoe UI"/>
        </w:rPr>
      </w:pPr>
      <w:r w:rsidRPr="00E23D20">
        <w:rPr>
          <w:rFonts w:cs="Segoe UI"/>
        </w:rPr>
        <w:t>O</w:t>
      </w:r>
      <w:r w:rsidR="001B20A5">
        <w:rPr>
          <w:rFonts w:cs="Segoe UI"/>
        </w:rPr>
        <w:t xml:space="preserve"> </w:t>
      </w:r>
      <w:r w:rsidRPr="00E23D20">
        <w:rPr>
          <w:rFonts w:cs="Segoe UI"/>
        </w:rPr>
        <w:t>- Peter say</w:t>
      </w:r>
      <w:r w:rsidR="001B20A5">
        <w:rPr>
          <w:rFonts w:cs="Segoe UI"/>
        </w:rPr>
        <w:t>s that we should come to Christ</w:t>
      </w:r>
      <w:r w:rsidRPr="00E23D20">
        <w:rPr>
          <w:rFonts w:cs="Segoe UI"/>
        </w:rPr>
        <w:t xml:space="preserve"> through reading His word. As we pursue His word we grow in respect to our salvation. We are called “living stones</w:t>
      </w:r>
      <w:r w:rsidR="001B20A5">
        <w:rPr>
          <w:rFonts w:cs="Segoe UI"/>
        </w:rPr>
        <w:t>,”</w:t>
      </w:r>
      <w:r w:rsidRPr="00E23D20">
        <w:rPr>
          <w:rFonts w:cs="Segoe UI"/>
        </w:rPr>
        <w:t xml:space="preserve"> as the true living </w:t>
      </w:r>
      <w:r w:rsidR="001B20A5">
        <w:rPr>
          <w:rFonts w:cs="Segoe UI"/>
        </w:rPr>
        <w:t xml:space="preserve">stone Jesus Christ lives in us </w:t>
      </w:r>
      <w:r w:rsidRPr="00E23D20">
        <w:rPr>
          <w:rFonts w:cs="Segoe UI"/>
        </w:rPr>
        <w:t>and transforms us. As living stones, we make up a holy priesthood, offer</w:t>
      </w:r>
      <w:r w:rsidR="001B20A5">
        <w:rPr>
          <w:rFonts w:cs="Segoe UI"/>
        </w:rPr>
        <w:t xml:space="preserve">ing pleasing sacrifices to God </w:t>
      </w:r>
      <w:r w:rsidRPr="00E23D20">
        <w:rPr>
          <w:rFonts w:cs="Segoe UI"/>
        </w:rPr>
        <w:t>through Jesus Christ.</w:t>
      </w:r>
    </w:p>
    <w:p w14:paraId="5B222C21" w14:textId="208291C4" w:rsidR="00F63D4A" w:rsidRPr="00E23D20" w:rsidRDefault="0007799B" w:rsidP="0007799B">
      <w:pPr>
        <w:rPr>
          <w:rFonts w:cs="Segoe UI"/>
        </w:rPr>
      </w:pPr>
      <w:r w:rsidRPr="00E23D20">
        <w:rPr>
          <w:rFonts w:cs="Segoe UI"/>
        </w:rPr>
        <w:t>A</w:t>
      </w:r>
      <w:r w:rsidR="001B20A5">
        <w:rPr>
          <w:rFonts w:cs="Segoe UI"/>
        </w:rPr>
        <w:t xml:space="preserve"> </w:t>
      </w:r>
      <w:r w:rsidRPr="00E23D20">
        <w:rPr>
          <w:rFonts w:cs="Segoe UI"/>
        </w:rPr>
        <w:t>-</w:t>
      </w:r>
      <w:r w:rsidR="001B20A5">
        <w:rPr>
          <w:rFonts w:cs="Segoe UI"/>
        </w:rPr>
        <w:t xml:space="preserve"> </w:t>
      </w:r>
      <w:r w:rsidRPr="00E23D20">
        <w:rPr>
          <w:rFonts w:cs="Segoe UI"/>
        </w:rPr>
        <w:t>I need to consider what a</w:t>
      </w:r>
      <w:r w:rsidR="0046022C" w:rsidRPr="00E23D20">
        <w:rPr>
          <w:rFonts w:cs="Segoe UI"/>
        </w:rPr>
        <w:t>re</w:t>
      </w:r>
      <w:r w:rsidRPr="00E23D20">
        <w:rPr>
          <w:rFonts w:cs="Segoe UI"/>
        </w:rPr>
        <w:t xml:space="preserve"> pleasing sacrifices to God. As a living stone, I want to offer these sacrifices in my daily life. One will be</w:t>
      </w:r>
      <w:r w:rsidR="00F63D4A" w:rsidRPr="00E23D20">
        <w:rPr>
          <w:rFonts w:cs="Segoe UI"/>
        </w:rPr>
        <w:t xml:space="preserve"> </w:t>
      </w:r>
      <w:r w:rsidRPr="00E23D20">
        <w:rPr>
          <w:rFonts w:cs="Segoe UI"/>
        </w:rPr>
        <w:t xml:space="preserve">proclaiming His </w:t>
      </w:r>
      <w:r w:rsidR="00F63D4A" w:rsidRPr="00E23D20">
        <w:rPr>
          <w:rFonts w:cs="Segoe UI"/>
        </w:rPr>
        <w:t>“</w:t>
      </w:r>
      <w:r w:rsidRPr="00E23D20">
        <w:rPr>
          <w:rFonts w:cs="Segoe UI"/>
        </w:rPr>
        <w:t>excellencies</w:t>
      </w:r>
      <w:r w:rsidR="00F63D4A" w:rsidRPr="00E23D20">
        <w:rPr>
          <w:rFonts w:cs="Segoe UI"/>
        </w:rPr>
        <w:t>” to others. (v. 9)</w:t>
      </w:r>
    </w:p>
    <w:p w14:paraId="4903D431" w14:textId="44D428F7" w:rsidR="0007799B" w:rsidRPr="00E23D20" w:rsidRDefault="00F63D4A" w:rsidP="0007799B">
      <w:pPr>
        <w:rPr>
          <w:rFonts w:cs="Segoe UI"/>
        </w:rPr>
      </w:pPr>
      <w:r w:rsidRPr="00E23D20">
        <w:rPr>
          <w:rFonts w:cs="Segoe UI"/>
        </w:rPr>
        <w:t>P</w:t>
      </w:r>
      <w:r w:rsidR="001B20A5">
        <w:rPr>
          <w:rFonts w:cs="Segoe UI"/>
        </w:rPr>
        <w:t xml:space="preserve"> –</w:t>
      </w:r>
      <w:r w:rsidRPr="00E23D20">
        <w:rPr>
          <w:rFonts w:cs="Segoe UI"/>
        </w:rPr>
        <w:t xml:space="preserve"> Lord</w:t>
      </w:r>
      <w:r w:rsidR="001B20A5">
        <w:rPr>
          <w:rFonts w:cs="Segoe UI"/>
        </w:rPr>
        <w:t>,</w:t>
      </w:r>
      <w:r w:rsidRPr="00E23D20">
        <w:rPr>
          <w:rFonts w:cs="Segoe UI"/>
        </w:rPr>
        <w:t xml:space="preserve"> thank you for making me</w:t>
      </w:r>
      <w:r w:rsidR="0007799B" w:rsidRPr="00E23D20">
        <w:rPr>
          <w:rFonts w:cs="Segoe UI"/>
        </w:rPr>
        <w:t xml:space="preserve"> </w:t>
      </w:r>
      <w:r w:rsidRPr="00E23D20">
        <w:rPr>
          <w:rFonts w:cs="Segoe UI"/>
        </w:rPr>
        <w:t>a living stone by your grace. Help me to live as a part of your holy priesthood, by proclaiming your excellencies to others.</w:t>
      </w:r>
    </w:p>
    <w:sectPr w:rsidR="0007799B" w:rsidRPr="00E23D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D3338"/>
    <w:multiLevelType w:val="hybridMultilevel"/>
    <w:tmpl w:val="B23C3A74"/>
    <w:lvl w:ilvl="0" w:tplc="03C4C854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99B"/>
    <w:rsid w:val="0007799B"/>
    <w:rsid w:val="001B20A5"/>
    <w:rsid w:val="0046022C"/>
    <w:rsid w:val="004D0BB0"/>
    <w:rsid w:val="00A97E07"/>
    <w:rsid w:val="00BC1CE3"/>
    <w:rsid w:val="00E23D20"/>
    <w:rsid w:val="00F63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CC83F1"/>
  <w15:docId w15:val="{34BA97E1-15A9-49A7-AB21-9E935E2CB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79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</dc:creator>
  <cp:lastModifiedBy>Darlene Shirley</cp:lastModifiedBy>
  <cp:revision>3</cp:revision>
  <dcterms:created xsi:type="dcterms:W3CDTF">2017-02-23T18:12:00Z</dcterms:created>
  <dcterms:modified xsi:type="dcterms:W3CDTF">2017-02-23T18:14:00Z</dcterms:modified>
</cp:coreProperties>
</file>